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588" w:rsidRDefault="001E5588" w:rsidP="001E5588">
      <w:pPr>
        <w:adjustRightInd w:val="0"/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</w:p>
    <w:p w:rsidR="001E5588" w:rsidRDefault="001E5588" w:rsidP="001E5588">
      <w:pPr>
        <w:adjustRightInd w:val="0"/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桐乡农商银行</w:t>
      </w:r>
      <w:r>
        <w:rPr>
          <w:rFonts w:ascii="Times New Roman" w:eastAsia="仿宋_GB2312" w:hAnsi="Times New Roman" w:cs="Times New Roman"/>
          <w:sz w:val="32"/>
          <w:szCs w:val="32"/>
        </w:rPr>
        <w:t>2025</w:t>
      </w:r>
      <w:r>
        <w:rPr>
          <w:rFonts w:ascii="Times New Roman" w:eastAsia="仿宋_GB2312" w:hAnsi="Times New Roman" w:cs="Times New Roman"/>
          <w:sz w:val="32"/>
          <w:szCs w:val="32"/>
        </w:rPr>
        <w:t>年春季招聘综合类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专业人才</w:t>
      </w:r>
      <w:r>
        <w:rPr>
          <w:rFonts w:ascii="Times New Roman" w:eastAsia="仿宋_GB2312" w:hAnsi="Times New Roman" w:cs="Times New Roman"/>
          <w:sz w:val="32"/>
          <w:szCs w:val="32"/>
        </w:rPr>
        <w:t>拟录用名单</w:t>
      </w:r>
    </w:p>
    <w:p w:rsidR="001E5588" w:rsidRDefault="001E5588" w:rsidP="001E5588">
      <w:pPr>
        <w:adjustRightInd w:val="0"/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5D55983" wp14:editId="04D7B3F6">
            <wp:simplePos x="0" y="0"/>
            <wp:positionH relativeFrom="column">
              <wp:posOffset>-436880</wp:posOffset>
            </wp:positionH>
            <wp:positionV relativeFrom="paragraph">
              <wp:posOffset>177165</wp:posOffset>
            </wp:positionV>
            <wp:extent cx="6257290" cy="802005"/>
            <wp:effectExtent l="0" t="0" r="10160" b="1714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5729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E5588" w:rsidRDefault="001E5588" w:rsidP="001E5588">
      <w:pPr>
        <w:adjustRightInd w:val="0"/>
        <w:spacing w:line="560" w:lineRule="exact"/>
        <w:ind w:firstLineChars="200" w:firstLine="640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B32B56" w:rsidRPr="001E5588" w:rsidRDefault="00B32B56">
      <w:bookmarkStart w:id="0" w:name="_GoBack"/>
      <w:bookmarkEnd w:id="0"/>
    </w:p>
    <w:sectPr w:rsidR="00B32B56" w:rsidRPr="001E5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FB4" w:rsidRDefault="001E6FB4" w:rsidP="001E5588">
      <w:r>
        <w:separator/>
      </w:r>
    </w:p>
  </w:endnote>
  <w:endnote w:type="continuationSeparator" w:id="0">
    <w:p w:rsidR="001E6FB4" w:rsidRDefault="001E6FB4" w:rsidP="001E5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FB4" w:rsidRDefault="001E6FB4" w:rsidP="001E5588">
      <w:r>
        <w:separator/>
      </w:r>
    </w:p>
  </w:footnote>
  <w:footnote w:type="continuationSeparator" w:id="0">
    <w:p w:rsidR="001E6FB4" w:rsidRDefault="001E6FB4" w:rsidP="001E55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871"/>
    <w:rsid w:val="001E5588"/>
    <w:rsid w:val="001E6FB4"/>
    <w:rsid w:val="003C5871"/>
    <w:rsid w:val="00B32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F27B93C-E767-44EF-A57B-9DFE95C4B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58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5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55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5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55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2025-04-23T02:14:00Z</dcterms:created>
  <dcterms:modified xsi:type="dcterms:W3CDTF">2025-04-23T02:14:00Z</dcterms:modified>
</cp:coreProperties>
</file>